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9A29" w14:textId="570CB408" w:rsidR="00C538BA" w:rsidRDefault="00C538BA" w:rsidP="00C538BA">
      <w:pPr>
        <w:jc w:val="left"/>
        <w:rPr>
          <w:rFonts w:ascii="Times New Roman" w:eastAsia="黑体" w:hAnsi="Times New Roman"/>
          <w:sz w:val="32"/>
          <w:szCs w:val="32"/>
        </w:rPr>
      </w:pPr>
      <w:r w:rsidRPr="000F4738">
        <w:rPr>
          <w:rFonts w:ascii="Times New Roman" w:eastAsia="黑体" w:hAnsi="Times New Roman"/>
          <w:sz w:val="32"/>
          <w:szCs w:val="32"/>
        </w:rPr>
        <w:t>附件</w:t>
      </w:r>
      <w:r w:rsidRPr="000F4738">
        <w:rPr>
          <w:rFonts w:ascii="Times New Roman" w:eastAsia="黑体" w:hAnsi="Times New Roman"/>
          <w:sz w:val="32"/>
          <w:szCs w:val="32"/>
        </w:rPr>
        <w:t>3</w:t>
      </w:r>
    </w:p>
    <w:p w14:paraId="0369EA72" w14:textId="77777777" w:rsidR="00C538BA" w:rsidRPr="000F4738" w:rsidRDefault="00C538BA" w:rsidP="00C538BA">
      <w:pPr>
        <w:jc w:val="left"/>
        <w:rPr>
          <w:rFonts w:ascii="Times New Roman" w:eastAsia="黑体" w:hAnsi="Times New Roman"/>
          <w:sz w:val="32"/>
          <w:szCs w:val="32"/>
        </w:rPr>
      </w:pPr>
    </w:p>
    <w:p w14:paraId="1153B8D6" w14:textId="7B1FCB4D" w:rsidR="00C538BA" w:rsidRDefault="00DB2D1C" w:rsidP="00DB2D1C">
      <w:pPr>
        <w:spacing w:line="480" w:lineRule="exact"/>
        <w:ind w:right="-2"/>
        <w:jc w:val="center"/>
        <w:rPr>
          <w:rFonts w:ascii="Times New Roman" w:eastAsia="方正小标宋简体" w:hAnsi="Times New Roman"/>
          <w:color w:val="000000"/>
          <w:kern w:val="0"/>
          <w:sz w:val="40"/>
          <w:szCs w:val="40"/>
        </w:rPr>
      </w:pPr>
      <w:r w:rsidRPr="00DB2D1C">
        <w:rPr>
          <w:rFonts w:ascii="Times New Roman" w:eastAsia="方正小标宋简体" w:hAnsi="Times New Roman" w:hint="eastAsia"/>
          <w:color w:val="000000"/>
          <w:kern w:val="0"/>
          <w:sz w:val="40"/>
          <w:szCs w:val="40"/>
        </w:rPr>
        <w:t>浙江省全过程工程咨询与监理管理协会行业技术专家</w:t>
      </w:r>
      <w:r w:rsidR="00C538BA">
        <w:rPr>
          <w:rFonts w:ascii="Times New Roman" w:eastAsia="方正小标宋简体" w:hAnsi="Times New Roman"/>
          <w:color w:val="000000"/>
          <w:kern w:val="0"/>
          <w:sz w:val="40"/>
          <w:szCs w:val="40"/>
        </w:rPr>
        <w:t>推荐汇总表</w:t>
      </w:r>
    </w:p>
    <w:p w14:paraId="3B3F3FF5" w14:textId="77777777" w:rsidR="00DB2D1C" w:rsidRPr="00DB2D1C" w:rsidRDefault="00DB2D1C" w:rsidP="00DB2D1C">
      <w:pPr>
        <w:spacing w:line="480" w:lineRule="exact"/>
        <w:ind w:right="-2"/>
        <w:jc w:val="center"/>
        <w:rPr>
          <w:rFonts w:ascii="Times New Roman" w:eastAsia="方正小标宋简体" w:hAnsi="Times New Roman" w:hint="eastAsia"/>
          <w:sz w:val="36"/>
          <w:szCs w:val="36"/>
        </w:rPr>
      </w:pPr>
    </w:p>
    <w:tbl>
      <w:tblPr>
        <w:tblW w:w="14707" w:type="dxa"/>
        <w:jc w:val="center"/>
        <w:tblLook w:val="0000" w:firstRow="0" w:lastRow="0" w:firstColumn="0" w:lastColumn="0" w:noHBand="0" w:noVBand="0"/>
      </w:tblPr>
      <w:tblGrid>
        <w:gridCol w:w="1174"/>
        <w:gridCol w:w="1325"/>
        <w:gridCol w:w="1178"/>
        <w:gridCol w:w="2203"/>
        <w:gridCol w:w="2079"/>
        <w:gridCol w:w="1350"/>
        <w:gridCol w:w="1350"/>
        <w:gridCol w:w="1350"/>
        <w:gridCol w:w="1360"/>
        <w:gridCol w:w="1338"/>
      </w:tblGrid>
      <w:tr w:rsidR="00783C74" w14:paraId="32971471" w14:textId="77777777" w:rsidTr="004E6AC1">
        <w:trPr>
          <w:trHeight w:val="1456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D12F" w14:textId="77777777" w:rsidR="00783C74" w:rsidRDefault="00783C74" w:rsidP="00005A68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EEE8" w14:textId="77777777" w:rsidR="00783C74" w:rsidRDefault="00783C74" w:rsidP="00005A68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3DC9" w14:textId="77777777" w:rsidR="00783C74" w:rsidRDefault="00783C74" w:rsidP="00005A68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F31B" w14:textId="266D21A0" w:rsidR="00783C74" w:rsidRDefault="00783C74" w:rsidP="00005A68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174B" w14:textId="69905F6F" w:rsidR="00783C74" w:rsidRDefault="00783C74" w:rsidP="00005A68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单位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72D6" w14:textId="77777777" w:rsidR="00783C74" w:rsidRDefault="00783C74" w:rsidP="00005A68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职务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E465F" w14:textId="101F81DB" w:rsidR="00783C74" w:rsidRDefault="00783C74" w:rsidP="00005A68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职称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810E" w14:textId="270D98A3" w:rsidR="00783C74" w:rsidRDefault="00783C74" w:rsidP="00005A68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6"/>
                <w:szCs w:val="26"/>
              </w:rPr>
              <w:t>注册资格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FF473" w14:textId="11EF97EC" w:rsidR="00783C74" w:rsidRDefault="004E6AC1" w:rsidP="00005A68">
            <w:pPr>
              <w:jc w:val="left"/>
              <w:rPr>
                <w:rFonts w:ascii="Times New Roman" w:eastAsia="黑体" w:hAnsi="Times New Roman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6"/>
                <w:szCs w:val="26"/>
              </w:rPr>
              <w:t>擅长专业及方向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C80F" w14:textId="630C5D9B" w:rsidR="00783C74" w:rsidRDefault="00783C74" w:rsidP="00005A68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手机</w:t>
            </w:r>
          </w:p>
          <w:p w14:paraId="32FCB65A" w14:textId="77777777" w:rsidR="00783C74" w:rsidRDefault="00783C74" w:rsidP="00005A68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号码</w:t>
            </w:r>
          </w:p>
        </w:tc>
      </w:tr>
      <w:tr w:rsidR="00DB2D1C" w14:paraId="60B126C3" w14:textId="77777777" w:rsidTr="004E6AC1">
        <w:trPr>
          <w:trHeight w:val="639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D258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3996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EB23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67AC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EFAE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3908D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D2D63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F314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25E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E03" w14:textId="692C8C45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B2D1C" w14:paraId="08C69555" w14:textId="77777777" w:rsidTr="004E6AC1">
        <w:trPr>
          <w:trHeight w:val="639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E075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A545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2DD1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69E64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38A6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4F560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618C7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46E9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C883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3076" w14:textId="54AF314A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B2D1C" w14:paraId="07B5ED78" w14:textId="77777777" w:rsidTr="004E6AC1">
        <w:trPr>
          <w:trHeight w:val="639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84D7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41753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C895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D884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5185F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B4DF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BD057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0DD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A861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CE28" w14:textId="65D32141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B2D1C" w14:paraId="7095F484" w14:textId="77777777" w:rsidTr="004E6AC1">
        <w:trPr>
          <w:trHeight w:val="639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B7E2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4826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949F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08827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42BB0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F1E1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10CA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D3B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C6DE" w14:textId="77777777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B758" w14:textId="40DB9569" w:rsidR="00DB2D1C" w:rsidRDefault="00DB2D1C" w:rsidP="00005A6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160AA23" w14:textId="77777777" w:rsidR="00834D89" w:rsidRDefault="00834D89">
      <w:pPr>
        <w:rPr>
          <w:rFonts w:hint="eastAsia"/>
        </w:rPr>
      </w:pPr>
    </w:p>
    <w:sectPr w:rsidR="00834D89">
      <w:footerReference w:type="default" r:id="rId6"/>
      <w:pgSz w:w="16838" w:h="11906" w:orient="landscape"/>
      <w:pgMar w:top="1644" w:right="1644" w:bottom="1644" w:left="1644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8CF3" w14:textId="77777777" w:rsidR="004F53E4" w:rsidRDefault="004F53E4">
      <w:r>
        <w:separator/>
      </w:r>
    </w:p>
  </w:endnote>
  <w:endnote w:type="continuationSeparator" w:id="0">
    <w:p w14:paraId="57F44390" w14:textId="77777777" w:rsidR="004F53E4" w:rsidRDefault="004F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3220" w14:textId="7EFF83A5" w:rsidR="00437624" w:rsidRDefault="00C538BA">
    <w:pPr>
      <w:pStyle w:val="a3"/>
      <w:tabs>
        <w:tab w:val="center" w:pos="4369"/>
        <w:tab w:val="left" w:pos="7759"/>
      </w:tabs>
      <w:ind w:leftChars="100" w:left="210" w:rightChars="100" w:right="21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E8771" wp14:editId="194173A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973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ECAD2" w14:textId="77777777" w:rsidR="00437624" w:rsidRDefault="00C538BA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E877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1.3pt;margin-top:0;width:29.9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" filled="f" stroked="f">
              <v:textbox style="mso-fit-shape-to-text:t" inset="0,0,0,0">
                <w:txbxContent>
                  <w:p w14:paraId="666ECAD2" w14:textId="77777777" w:rsidR="00437624" w:rsidRDefault="00C538BA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  <w:p w14:paraId="31BB9685" w14:textId="77777777" w:rsidR="00437624" w:rsidRDefault="004376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90D0" w14:textId="77777777" w:rsidR="004F53E4" w:rsidRDefault="004F53E4">
      <w:r>
        <w:separator/>
      </w:r>
    </w:p>
  </w:footnote>
  <w:footnote w:type="continuationSeparator" w:id="0">
    <w:p w14:paraId="4A29804C" w14:textId="77777777" w:rsidR="004F53E4" w:rsidRDefault="004F5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BA"/>
    <w:rsid w:val="001054CD"/>
    <w:rsid w:val="00437624"/>
    <w:rsid w:val="004E6AC1"/>
    <w:rsid w:val="004F53E4"/>
    <w:rsid w:val="00783C74"/>
    <w:rsid w:val="00834D89"/>
    <w:rsid w:val="00991EBA"/>
    <w:rsid w:val="00AE049D"/>
    <w:rsid w:val="00B4648E"/>
    <w:rsid w:val="00C538BA"/>
    <w:rsid w:val="00D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4DA77"/>
  <w15:chartTrackingRefBased/>
  <w15:docId w15:val="{7FE302C4-0F53-48F5-990E-C79F809C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8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C538B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陈 晓华</cp:lastModifiedBy>
  <cp:revision>14</cp:revision>
  <dcterms:created xsi:type="dcterms:W3CDTF">2023-03-23T07:35:00Z</dcterms:created>
  <dcterms:modified xsi:type="dcterms:W3CDTF">2023-05-30T15:39:00Z</dcterms:modified>
</cp:coreProperties>
</file>